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关于做好江苏财经职业技术学院第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六次</w:t>
      </w:r>
      <w:r>
        <w:rPr>
          <w:rFonts w:hint="eastAsia" w:ascii="华文中宋" w:hAnsi="华文中宋" w:eastAsia="华文中宋"/>
          <w:sz w:val="44"/>
          <w:szCs w:val="44"/>
        </w:rPr>
        <w:t>学生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代表大会提案工作的通知</w:t>
      </w:r>
    </w:p>
    <w:p>
      <w:pPr>
        <w:spacing w:line="400" w:lineRule="exact"/>
        <w:jc w:val="center"/>
        <w:rPr>
          <w:rFonts w:eastAsia="仿宋_GB2312"/>
          <w:spacing w:val="26"/>
          <w:sz w:val="24"/>
          <w:szCs w:val="32"/>
        </w:rPr>
      </w:pPr>
    </w:p>
    <w:p>
      <w:pPr>
        <w:snapToGrid w:val="0"/>
        <w:spacing w:line="600" w:lineRule="exac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各二级学院团委、学生分会，各团学组织：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江苏财经职业技术学院</w:t>
      </w: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cs="仿宋_GB2312"/>
          <w:sz w:val="32"/>
          <w:szCs w:val="32"/>
        </w:rPr>
        <w:t>次学生代表大会（以下简称“第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cs="仿宋_GB2312"/>
          <w:sz w:val="32"/>
          <w:szCs w:val="32"/>
        </w:rPr>
        <w:t>次学代会”）拟于今年1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日召开。为保证第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cs="仿宋_GB2312"/>
          <w:sz w:val="32"/>
          <w:szCs w:val="32"/>
        </w:rPr>
        <w:t>次学代会各项筹备工作有序稳妥推进，确保会议圆满顺利召开，现就做好提案工作通知如下：</w:t>
      </w:r>
    </w:p>
    <w:p>
      <w:pPr>
        <w:numPr>
          <w:ilvl w:val="0"/>
          <w:numId w:val="1"/>
        </w:numPr>
        <w:adjustRightIn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提出方式</w:t>
      </w:r>
    </w:p>
    <w:p>
      <w:pPr>
        <w:adjustRightIn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次学代会提案分团体提案和个人提案，团体提案由各团学组织、各二级学院提出，个人提案由各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学院</w:t>
      </w:r>
      <w:bookmarkStart w:id="3" w:name="_GoBack"/>
      <w:bookmarkEnd w:id="3"/>
      <w:r>
        <w:rPr>
          <w:rFonts w:hint="eastAsia" w:ascii="仿宋_GB2312" w:hAnsi="仿宋" w:eastAsia="仿宋_GB2312" w:cs="仿宋_GB2312"/>
          <w:sz w:val="32"/>
          <w:szCs w:val="32"/>
        </w:rPr>
        <w:t>推选参加第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次学代会的候选代表单独或联名提出。</w:t>
      </w:r>
    </w:p>
    <w:p>
      <w:pPr>
        <w:numPr>
          <w:ilvl w:val="0"/>
          <w:numId w:val="1"/>
        </w:numPr>
        <w:adjustRightIn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提案主题和内容</w:t>
      </w:r>
    </w:p>
    <w:p>
      <w:pPr>
        <w:adjustRightIn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案选题应当重点围绕我校党政中心工作、各级学生组织发展和青年学生成长成才中存在的普遍性问题，在学生组织能为、可为和应为的领域进行。提案团体或提案人应切合自身工作实际选取议题，在广泛调研、广泛征求意见的基础上提出提案。议题可从7类参考方向（见附件1）中选取，也可另拟。</w:t>
      </w:r>
    </w:p>
    <w:p>
      <w:pPr>
        <w:numPr>
          <w:ilvl w:val="0"/>
          <w:numId w:val="1"/>
        </w:numPr>
        <w:adjustRightIn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提案要求</w:t>
      </w:r>
    </w:p>
    <w:p>
      <w:pPr>
        <w:numPr>
          <w:ilvl w:val="0"/>
          <w:numId w:val="2"/>
        </w:numPr>
        <w:adjustRightIn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举办学代会是为了让大学生更好的参与学校管理，这既是学校民主办学的重要途径，也是学校尊重、培育学生主体性，造就创新人才的重要渠道。为此，在学代会召开之际，请各级组织做好有关工作，向第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次学代会提交优质提案。各二级学院团委要对其学院拟提交提案的格式及内容进行预审查，确保提案质量。</w:t>
      </w:r>
    </w:p>
    <w:p>
      <w:pPr>
        <w:numPr>
          <w:ilvl w:val="0"/>
          <w:numId w:val="2"/>
        </w:numPr>
        <w:adjustRightInd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提案是第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次学代会代表发挥作用、履行职能的一个重要内容，是第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次学代会代表充分反映青年学生诉求，广泛汇集学生意愿，推动学校工作决策民主化、科学化的重要渠道。希望各位代表充分行使自己的民主权利，深入学生中间，广泛听取同学们的建议，</w:t>
      </w:r>
      <w:r>
        <w:rPr>
          <w:rFonts w:ascii="仿宋_GB2312" w:hAnsi="仿宋" w:eastAsia="仿宋_GB2312" w:cs="仿宋_GB2312"/>
          <w:sz w:val="32"/>
          <w:szCs w:val="32"/>
        </w:rPr>
        <w:t>切合自身工作实际选取议题，</w:t>
      </w:r>
      <w:r>
        <w:rPr>
          <w:rFonts w:hint="eastAsia" w:ascii="仿宋_GB2312" w:hAnsi="仿宋" w:eastAsia="仿宋_GB2312" w:cs="仿宋_GB2312"/>
          <w:sz w:val="32"/>
          <w:szCs w:val="32"/>
        </w:rPr>
        <w:t>并采取调研或座谈会等与学生面对面交流的形式，以学代会代表的身份与10位以上同学对提案内容进行交流讨论，实事求是，真实反映出广大同学的心声</w:t>
      </w:r>
      <w:r>
        <w:rPr>
          <w:rFonts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对学校的教学、管理、服务提出建设性意见，为营造平安和谐校园贡献自己的智慧。</w:t>
      </w:r>
    </w:p>
    <w:p>
      <w:pPr>
        <w:numPr>
          <w:ilvl w:val="0"/>
          <w:numId w:val="2"/>
        </w:numPr>
        <w:adjustRightIn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主要观点及建议简明扼要，做到事实陈述清晰、原因分析透彻、建议措施具体。有调研报告的应作为附件一并提交。提案必须按照“一事一案”的格式提出，“一案多事”的提案属无效提案。</w:t>
      </w:r>
    </w:p>
    <w:p>
      <w:pPr>
        <w:numPr>
          <w:ilvl w:val="0"/>
          <w:numId w:val="2"/>
        </w:numPr>
        <w:adjustRightIn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提案内容请填写在《</w:t>
      </w:r>
      <w:r>
        <w:rPr>
          <w:rFonts w:hint="eastAsia" w:ascii="仿宋_GB2312" w:hAnsi="宋体" w:eastAsia="仿宋_GB2312"/>
          <w:bCs/>
          <w:sz w:val="32"/>
          <w:szCs w:val="32"/>
        </w:rPr>
        <w:t>江苏财经职业技术学院</w:t>
      </w:r>
      <w:r>
        <w:rPr>
          <w:rFonts w:hint="eastAsia" w:ascii="仿宋_GB2312" w:hAnsi="仿宋" w:eastAsia="仿宋_GB2312" w:cs="仿宋_GB2312"/>
          <w:sz w:val="32"/>
          <w:szCs w:val="32"/>
        </w:rPr>
        <w:t>第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次学生代表大会提案征集表》（见附件2）内，可另附页。</w:t>
      </w:r>
    </w:p>
    <w:p>
      <w:pPr>
        <w:numPr>
          <w:ilvl w:val="0"/>
          <w:numId w:val="2"/>
        </w:numPr>
        <w:adjustRightIn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每个代表团必须至少提交2份有效的团体提案及2份个人提案，大会主席团将就若干优秀提案进行表彰。</w:t>
      </w:r>
    </w:p>
    <w:p>
      <w:pPr>
        <w:numPr>
          <w:ilvl w:val="0"/>
          <w:numId w:val="1"/>
        </w:numPr>
        <w:adjustRightIn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时间安排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提案的纸质稿请于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0月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17：00</w:t>
      </w:r>
      <w:r>
        <w:rPr>
          <w:rFonts w:ascii="Times New Roman" w:hAnsi="Times New Roman" w:eastAsia="仿宋_GB2312"/>
          <w:sz w:val="32"/>
          <w:szCs w:val="32"/>
        </w:rPr>
        <w:t>前送达至</w:t>
      </w:r>
      <w:r>
        <w:rPr>
          <w:rFonts w:hint="eastAsia" w:ascii="Times New Roman" w:hAnsi="Times New Roman" w:eastAsia="仿宋_GB2312"/>
          <w:sz w:val="32"/>
          <w:szCs w:val="32"/>
        </w:rPr>
        <w:t>明德楼1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办公室，同时将</w:t>
      </w:r>
      <w:r>
        <w:rPr>
          <w:rFonts w:ascii="Times New Roman" w:hAnsi="Times New Roman" w:eastAsia="仿宋_GB2312"/>
          <w:sz w:val="32"/>
          <w:szCs w:val="32"/>
        </w:rPr>
        <w:t>电子稿发</w:t>
      </w:r>
      <w:r>
        <w:rPr>
          <w:rFonts w:hint="eastAsia" w:ascii="Times New Roman" w:hAnsi="Times New Roman" w:eastAsia="仿宋_GB2312"/>
          <w:sz w:val="32"/>
          <w:szCs w:val="32"/>
        </w:rPr>
        <w:t>送至指定</w:t>
      </w:r>
      <w:r>
        <w:rPr>
          <w:rFonts w:ascii="Times New Roman" w:hAnsi="Times New Roman" w:eastAsia="仿宋_GB2312"/>
          <w:sz w:val="32"/>
          <w:szCs w:val="32"/>
        </w:rPr>
        <w:t>邮箱。</w:t>
      </w:r>
    </w:p>
    <w:p>
      <w:pPr>
        <w:numPr>
          <w:ilvl w:val="0"/>
          <w:numId w:val="1"/>
        </w:numPr>
        <w:adjustRightIn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江苏财经职业技术学院学生会提案征集联系方式：</w:t>
      </w:r>
    </w:p>
    <w:p>
      <w:pPr>
        <w:spacing w:line="520" w:lineRule="exact"/>
        <w:ind w:firstLine="640" w:firstLineChars="200"/>
        <w:rPr>
          <w:rFonts w:hint="default" w:eastAsia="仿宋_GB2312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联系人: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周宇昕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15370895715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电子</w:t>
      </w: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>箱：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3077170079@qq.com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1. </w:t>
      </w:r>
      <w:r>
        <w:rPr>
          <w:rFonts w:ascii="Times New Roman" w:hAnsi="Times New Roman" w:eastAsia="仿宋_GB2312"/>
          <w:sz w:val="32"/>
          <w:szCs w:val="32"/>
        </w:rPr>
        <w:t>提案参考方向</w:t>
      </w:r>
    </w:p>
    <w:p>
      <w:pPr>
        <w:numPr>
          <w:ilvl w:val="0"/>
          <w:numId w:val="3"/>
        </w:numPr>
        <w:ind w:left="960" w:leftChars="0" w:firstLine="0" w:firstLineChars="0"/>
        <w:rPr>
          <w:rFonts w:ascii="Times New Roman" w:hAnsi="Times New Roman" w:eastAsia="仿宋_GB2312"/>
          <w:sz w:val="32"/>
          <w:szCs w:val="32"/>
        </w:rPr>
      </w:pPr>
      <w:bookmarkStart w:id="0" w:name="_Hlk54275521"/>
      <w:bookmarkStart w:id="1" w:name="OLE_LINK16"/>
      <w:bookmarkStart w:id="2" w:name="OLE_LINK15"/>
      <w:r>
        <w:rPr>
          <w:rFonts w:hint="eastAsia" w:ascii="仿宋_GB2312" w:hAnsi="Times New Roman" w:eastAsia="仿宋_GB2312"/>
          <w:sz w:val="32"/>
          <w:szCs w:val="32"/>
        </w:rPr>
        <w:t>江苏财经职业技术学院</w:t>
      </w:r>
      <w:bookmarkEnd w:id="0"/>
      <w:r>
        <w:rPr>
          <w:rFonts w:ascii="Times New Roman" w:hAnsi="Times New Roman" w:eastAsia="仿宋_GB2312"/>
          <w:sz w:val="32"/>
          <w:szCs w:val="32"/>
        </w:rPr>
        <w:t>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次代表大会提案征集表</w:t>
      </w:r>
      <w:bookmarkEnd w:id="1"/>
      <w:bookmarkEnd w:id="2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共青团</w:t>
      </w:r>
      <w:r>
        <w:rPr>
          <w:rFonts w:hint="eastAsia" w:ascii="Times New Roman" w:hAnsi="Times New Roman" w:eastAsia="仿宋_GB2312"/>
          <w:sz w:val="32"/>
          <w:szCs w:val="32"/>
        </w:rPr>
        <w:t>江苏财经职业技术学院委员会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right="480" w:firstLine="3200" w:firstLineChars="10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江苏财经职业技术学院</w:t>
      </w:r>
      <w:r>
        <w:rPr>
          <w:rFonts w:ascii="Times New Roman" w:hAnsi="Times New Roman" w:eastAsia="仿宋_GB2312"/>
          <w:sz w:val="32"/>
          <w:szCs w:val="32"/>
        </w:rPr>
        <w:t>学生会</w:t>
      </w:r>
    </w:p>
    <w:p>
      <w:pPr>
        <w:wordWrap w:val="0"/>
        <w:ind w:right="128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年1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wordWrap w:val="0"/>
        <w:ind w:righ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提案参考方向</w:t>
      </w:r>
    </w:p>
    <w:p>
      <w:pPr>
        <w:spacing w:line="440" w:lineRule="exact"/>
        <w:rPr>
          <w:rFonts w:ascii="Times New Roman" w:hAnsi="Times New Roman" w:eastAsia="华文中宋"/>
          <w:b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eastAsia="仿宋_GB2312" w:cs="仿宋_GB2312"/>
          <w:sz w:val="32"/>
          <w:szCs w:val="32"/>
        </w:rPr>
        <w:t>关于如何发挥各级学生组织作用，带领青年学生投身我校的团学工作，为我校的发展做出积极贡献的建议。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2．针对青年学生特点创造性开展工作，更好地发挥学生组织凝聚青年学生的作用，突出学生组织思想引领功能的建议。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3．围绕青年学生的核心需求，各级学生组织更好地服务青年学生成长成才的建议。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4．关于各级学生组织进一步覆盖青年学生群体，加强与广大青年学生联系，增强在广大青年学生中的影响力、凝聚力、号召力和归属感的建议。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5．关于加强各级学生组织建设的建议。包括机构设置、干部队伍建设、工作机制建设等。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6．关于各级学生组织引导青年学生合理表达诉求，维护青年学生权益，进一步发挥学生组织维护校园和谐稳定、解决社会矛盾作用的建议。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7．针对社会广泛关注的青年学生的热点问题的建议。</w:t>
      </w:r>
    </w:p>
    <w:p>
      <w:pPr>
        <w:ind w:firstLine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大标宋简体"/>
          <w:sz w:val="36"/>
          <w:szCs w:val="36"/>
        </w:rPr>
      </w:pPr>
      <w:r>
        <w:rPr>
          <w:rFonts w:hint="eastAsia" w:ascii="Times New Roman" w:hAnsi="Times New Roman" w:eastAsia="方正大标宋简体"/>
          <w:sz w:val="36"/>
          <w:szCs w:val="36"/>
        </w:rPr>
        <w:t>江苏财经职业技术</w:t>
      </w:r>
      <w:r>
        <w:rPr>
          <w:rFonts w:ascii="Times New Roman" w:hAnsi="Times New Roman" w:eastAsia="方正大标宋简体"/>
          <w:sz w:val="36"/>
          <w:szCs w:val="36"/>
        </w:rPr>
        <w:t>学院第</w:t>
      </w:r>
      <w:r>
        <w:rPr>
          <w:rFonts w:hint="eastAsia" w:ascii="Times New Roman" w:hAnsi="Times New Roman" w:eastAsia="方正大标宋简体"/>
          <w:sz w:val="36"/>
          <w:szCs w:val="36"/>
          <w:lang w:val="en-US" w:eastAsia="zh-CN"/>
        </w:rPr>
        <w:t>六</w:t>
      </w:r>
      <w:r>
        <w:rPr>
          <w:rFonts w:ascii="Times New Roman" w:hAnsi="Times New Roman" w:eastAsia="方正大标宋简体"/>
          <w:sz w:val="36"/>
          <w:szCs w:val="36"/>
        </w:rPr>
        <w:t>次学生代表大会提案征集表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提案类别：           （团体提案/个人提案）编号：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提案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名称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提案人信息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姓名：                  所在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学院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职务：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附议人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案由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问题及分析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建议及解决办法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初审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w w:val="15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w w:val="15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提案委员会审查意见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交办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w w:val="15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w w:val="15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注：编号由大会组委会统一编写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p>
      <w:pPr>
        <w:jc w:val="center"/>
        <w:rPr>
          <w:rFonts w:ascii="仿宋_GB2312" w:hAnsi="华文中宋" w:eastAsia="仿宋_GB2312" w:cs="仿宋_GB2312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表格填写说明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填写《</w:t>
      </w:r>
      <w:r>
        <w:rPr>
          <w:rFonts w:hint="eastAsia" w:ascii="仿宋_GB2312" w:hAnsi="Times New Roman" w:eastAsia="仿宋_GB2312"/>
          <w:sz w:val="32"/>
          <w:szCs w:val="32"/>
        </w:rPr>
        <w:t>江苏财经职业技术学院</w:t>
      </w:r>
      <w:r>
        <w:rPr>
          <w:rFonts w:hint="eastAsia" w:ascii="仿宋_GB2312" w:eastAsia="仿宋_GB2312" w:cs="仿宋_GB2312"/>
          <w:sz w:val="32"/>
          <w:szCs w:val="32"/>
        </w:rPr>
        <w:t>学院第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cs="仿宋_GB2312"/>
          <w:sz w:val="32"/>
          <w:szCs w:val="32"/>
        </w:rPr>
        <w:t>次学生代表大会提案征集表》前请仔细阅读本说明。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表格中提案信息类请使用楷体GB、小三号字体填写，代表签名类请使用黑色（或蓝黑色）钢笔（或水笔）填写。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提案征集表格应正反面打印，代表签名填写应字迹清晰、端正。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提案类别：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宿舍管理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后勤服务(供电、水房洗澡等)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校园基础设施建设（建筑、道路等）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医疗服务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校园环境（治安、卫生等）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图书馆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教学教务（老师授课、教务管理、同学学习和学风、考风等）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校园文化（学生组织、学生活动、校内宣传等）</w:t>
      </w:r>
    </w:p>
    <w:p>
      <w:pPr>
        <w:numPr>
          <w:ilvl w:val="0"/>
          <w:numId w:val="5"/>
        </w:numPr>
        <w:ind w:left="8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其他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填写内容较多的可附页填写，表格复印有效。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如有未尽事宜可至校学生会咨询。</w:t>
      </w:r>
    </w:p>
    <w:sectPr>
      <w:footerReference r:id="rId3" w:type="default"/>
      <w:footerReference r:id="rId4" w:type="even"/>
      <w:pgSz w:w="11906" w:h="16838"/>
      <w:pgMar w:top="2098" w:right="1474" w:bottom="1560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1 -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18"/>
                      </w:rPr>
                    </w:pPr>
                    <w:r>
                      <w:rPr>
                        <w:rFonts w:hint="eastAsia" w:ascii="宋体" w:hAnsi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1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18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8F889"/>
    <w:multiLevelType w:val="singleLevel"/>
    <w:tmpl w:val="98F8F889"/>
    <w:lvl w:ilvl="0" w:tentative="0">
      <w:start w:val="2"/>
      <w:numFmt w:val="decimal"/>
      <w:suff w:val="space"/>
      <w:lvlText w:val="%1."/>
      <w:lvlJc w:val="left"/>
      <w:pPr>
        <w:ind w:left="960" w:leftChars="0" w:firstLine="0" w:firstLineChars="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7AE44BEF"/>
    <w:multiLevelType w:val="singleLevel"/>
    <w:tmpl w:val="7AE44BE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YzAxMDE2YTJjNGU0NzgwODcyMDQ3ZGRjNzE0MDkifQ=="/>
  </w:docVars>
  <w:rsids>
    <w:rsidRoot w:val="00A23987"/>
    <w:rsid w:val="000D22A1"/>
    <w:rsid w:val="000E1CF1"/>
    <w:rsid w:val="00166DB7"/>
    <w:rsid w:val="0029067F"/>
    <w:rsid w:val="002B1CD0"/>
    <w:rsid w:val="0041005A"/>
    <w:rsid w:val="00501058"/>
    <w:rsid w:val="00517AE6"/>
    <w:rsid w:val="00552F19"/>
    <w:rsid w:val="0056506E"/>
    <w:rsid w:val="00592CDE"/>
    <w:rsid w:val="00600CF1"/>
    <w:rsid w:val="006751EB"/>
    <w:rsid w:val="00692501"/>
    <w:rsid w:val="006A08BA"/>
    <w:rsid w:val="00717006"/>
    <w:rsid w:val="007555A8"/>
    <w:rsid w:val="00772DDE"/>
    <w:rsid w:val="009708BE"/>
    <w:rsid w:val="00A23987"/>
    <w:rsid w:val="00DD5D4F"/>
    <w:rsid w:val="00E3690B"/>
    <w:rsid w:val="00E84C4D"/>
    <w:rsid w:val="00ED18FA"/>
    <w:rsid w:val="03245343"/>
    <w:rsid w:val="0E8A5D36"/>
    <w:rsid w:val="175D60FF"/>
    <w:rsid w:val="1F287840"/>
    <w:rsid w:val="200A09E3"/>
    <w:rsid w:val="231762CD"/>
    <w:rsid w:val="261A6B32"/>
    <w:rsid w:val="26CB37F7"/>
    <w:rsid w:val="45B71726"/>
    <w:rsid w:val="5B9B5880"/>
    <w:rsid w:val="70602385"/>
    <w:rsid w:val="786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1">
    <w:name w:val="标题 Char"/>
    <w:basedOn w:val="6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1779</Words>
  <Characters>1795</Characters>
  <Lines>13</Lines>
  <Paragraphs>3</Paragraphs>
  <TotalTime>44</TotalTime>
  <ScaleCrop>false</ScaleCrop>
  <LinksUpToDate>false</LinksUpToDate>
  <CharactersWithSpaces>1846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2017-02-28T05:39:00Z</dcterms:created>
  <dc:creator>tsw</dc:creator>
  <cp:lastModifiedBy>在安</cp:lastModifiedBy>
  <cp:lastPrinted>2019-12-25T02:30:00Z</cp:lastPrinted>
  <dcterms:modified xsi:type="dcterms:W3CDTF">2023-10-26T08:17:21Z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F2D877559F734535B974CB7B421E7F6D_13</vt:lpwstr>
  </property>
</Properties>
</file>